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CD0CD" w14:textId="59E86A59" w:rsidR="004C7E3D" w:rsidRDefault="00E319C7">
      <w:pPr>
        <w:tabs>
          <w:tab w:val="left" w:pos="2160"/>
        </w:tabs>
        <w:rPr>
          <w:b/>
          <w:sz w:val="72"/>
          <w:szCs w:val="72"/>
        </w:rPr>
      </w:pPr>
      <w:bookmarkStart w:id="0" w:name="OLE_LINK1"/>
      <w:r>
        <w:rPr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8ED750" wp14:editId="65CF39C7">
                <wp:simplePos x="0" y="0"/>
                <wp:positionH relativeFrom="column">
                  <wp:posOffset>4402455</wp:posOffset>
                </wp:positionH>
                <wp:positionV relativeFrom="paragraph">
                  <wp:posOffset>0</wp:posOffset>
                </wp:positionV>
                <wp:extent cx="1312545" cy="1220470"/>
                <wp:effectExtent l="0" t="0" r="4445" b="31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2545" cy="1220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2F0A88" w14:textId="71BA1EF7" w:rsidR="006810A7" w:rsidRDefault="00E319C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195E4A" wp14:editId="6CC8E305">
                                  <wp:extent cx="1130300" cy="1130300"/>
                                  <wp:effectExtent l="0" t="0" r="0" b="0"/>
                                  <wp:docPr id="2" name="Bild 2" descr="Erste Hilf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rste Hilf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0300" cy="1130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8ED75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46.65pt;margin-top:0;width:103.35pt;height:96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" stroked="f">
                <v:textbox>
                  <w:txbxContent>
                    <w:p w14:paraId="3C2F0A88" w14:textId="71BA1EF7" w:rsidR="006810A7" w:rsidRDefault="00E319C7">
                      <w:r>
                        <w:rPr>
                          <w:noProof/>
                        </w:rPr>
                        <w:drawing>
                          <wp:inline distT="0" distB="0" distL="0" distR="0" wp14:anchorId="16195E4A" wp14:editId="6CC8E305">
                            <wp:extent cx="1130300" cy="1130300"/>
                            <wp:effectExtent l="0" t="0" r="0" b="0"/>
                            <wp:docPr id="2" name="Bild 2" descr="Erste Hilf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rste Hilf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0300" cy="1130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C7E3D">
        <w:rPr>
          <w:b/>
          <w:sz w:val="56"/>
          <w:szCs w:val="56"/>
        </w:rPr>
        <w:tab/>
      </w:r>
      <w:r w:rsidR="004C7E3D">
        <w:rPr>
          <w:b/>
          <w:sz w:val="72"/>
          <w:szCs w:val="72"/>
        </w:rPr>
        <w:t>Erste Hilfe</w:t>
      </w:r>
    </w:p>
    <w:p w14:paraId="7F13174B" w14:textId="77777777" w:rsidR="004C7E3D" w:rsidRDefault="004C7E3D">
      <w:pPr>
        <w:rPr>
          <w:sz w:val="26"/>
          <w:szCs w:val="26"/>
        </w:rPr>
      </w:pPr>
    </w:p>
    <w:p w14:paraId="1A719BBF" w14:textId="77777777" w:rsidR="004C7E3D" w:rsidRDefault="004C7E3D">
      <w:pPr>
        <w:rPr>
          <w:sz w:val="26"/>
          <w:szCs w:val="26"/>
        </w:rPr>
      </w:pPr>
    </w:p>
    <w:p w14:paraId="1370BFD6" w14:textId="77777777" w:rsidR="004C7E3D" w:rsidRDefault="004C7E3D">
      <w:pPr>
        <w:rPr>
          <w:sz w:val="26"/>
          <w:szCs w:val="26"/>
        </w:rPr>
      </w:pPr>
    </w:p>
    <w:p w14:paraId="677C3939" w14:textId="77777777" w:rsidR="004C7E3D" w:rsidRDefault="004C7E3D">
      <w:pPr>
        <w:rPr>
          <w:sz w:val="26"/>
          <w:szCs w:val="26"/>
        </w:rPr>
      </w:pPr>
    </w:p>
    <w:p w14:paraId="23AC40A9" w14:textId="5C08C3D1" w:rsidR="004C7E3D" w:rsidRDefault="004C7E3D">
      <w:pPr>
        <w:rPr>
          <w:b/>
          <w:sz w:val="26"/>
          <w:szCs w:val="26"/>
        </w:rPr>
      </w:pPr>
      <w:r>
        <w:rPr>
          <w:b/>
          <w:sz w:val="26"/>
          <w:szCs w:val="26"/>
        </w:rPr>
        <w:t>Verbandkästen mit Verbandbuch befinden sich:</w:t>
      </w:r>
    </w:p>
    <w:p w14:paraId="574D1605" w14:textId="77777777" w:rsidR="00E319C7" w:rsidRDefault="00E319C7">
      <w:pPr>
        <w:rPr>
          <w:b/>
          <w:sz w:val="26"/>
          <w:szCs w:val="26"/>
        </w:rPr>
      </w:pPr>
    </w:p>
    <w:p w14:paraId="22395E06" w14:textId="11909F6B" w:rsidR="004C7E3D" w:rsidRDefault="00E319C7">
      <w:pPr>
        <w:tabs>
          <w:tab w:val="left" w:pos="3960"/>
        </w:tabs>
        <w:rPr>
          <w:sz w:val="26"/>
          <w:szCs w:val="26"/>
        </w:rPr>
      </w:pPr>
      <w:r>
        <w:rPr>
          <w:sz w:val="26"/>
          <w:szCs w:val="26"/>
        </w:rPr>
        <w:t>Raum:</w:t>
      </w:r>
      <w:r w:rsidR="004C7E3D">
        <w:rPr>
          <w:sz w:val="26"/>
          <w:szCs w:val="26"/>
        </w:rPr>
        <w:tab/>
      </w:r>
      <w:r>
        <w:rPr>
          <w:sz w:val="26"/>
          <w:szCs w:val="26"/>
        </w:rPr>
        <w:t>bei</w:t>
      </w:r>
    </w:p>
    <w:p w14:paraId="547EA52D" w14:textId="4E0C3DB2" w:rsidR="00C41967" w:rsidRDefault="00E319C7">
      <w:pPr>
        <w:tabs>
          <w:tab w:val="left" w:pos="3960"/>
        </w:tabs>
        <w:spacing w:before="120" w:after="120"/>
        <w:rPr>
          <w:sz w:val="26"/>
          <w:szCs w:val="26"/>
        </w:rPr>
      </w:pPr>
      <w:r>
        <w:rPr>
          <w:sz w:val="26"/>
          <w:szCs w:val="26"/>
        </w:rPr>
        <w:t>___________________________</w:t>
      </w:r>
      <w:r>
        <w:rPr>
          <w:sz w:val="26"/>
          <w:szCs w:val="26"/>
        </w:rPr>
        <w:tab/>
        <w:t>____________________________________</w:t>
      </w:r>
    </w:p>
    <w:p w14:paraId="0F30979F" w14:textId="77777777" w:rsidR="00E319C7" w:rsidRDefault="00E319C7" w:rsidP="00E319C7">
      <w:pPr>
        <w:tabs>
          <w:tab w:val="left" w:pos="3960"/>
        </w:tabs>
        <w:spacing w:before="120" w:after="120"/>
        <w:rPr>
          <w:sz w:val="26"/>
          <w:szCs w:val="26"/>
        </w:rPr>
      </w:pPr>
      <w:r>
        <w:rPr>
          <w:sz w:val="26"/>
          <w:szCs w:val="26"/>
        </w:rPr>
        <w:t>___________________________</w:t>
      </w:r>
      <w:r>
        <w:rPr>
          <w:sz w:val="26"/>
          <w:szCs w:val="26"/>
        </w:rPr>
        <w:tab/>
        <w:t>____________________________________</w:t>
      </w:r>
    </w:p>
    <w:p w14:paraId="56356EE7" w14:textId="77777777" w:rsidR="00E319C7" w:rsidRDefault="00E319C7" w:rsidP="00E319C7">
      <w:pPr>
        <w:tabs>
          <w:tab w:val="left" w:pos="3960"/>
        </w:tabs>
        <w:spacing w:before="120" w:after="120"/>
        <w:rPr>
          <w:sz w:val="26"/>
          <w:szCs w:val="26"/>
        </w:rPr>
      </w:pPr>
      <w:r>
        <w:rPr>
          <w:sz w:val="26"/>
          <w:szCs w:val="26"/>
        </w:rPr>
        <w:t>___________________________</w:t>
      </w:r>
      <w:r>
        <w:rPr>
          <w:sz w:val="26"/>
          <w:szCs w:val="26"/>
        </w:rPr>
        <w:tab/>
        <w:t>____________________________________</w:t>
      </w:r>
    </w:p>
    <w:p w14:paraId="5AEC657A" w14:textId="77777777" w:rsidR="00E319C7" w:rsidRDefault="00E319C7" w:rsidP="00E319C7">
      <w:pPr>
        <w:tabs>
          <w:tab w:val="left" w:pos="3960"/>
        </w:tabs>
        <w:spacing w:before="120" w:after="120"/>
        <w:rPr>
          <w:sz w:val="26"/>
          <w:szCs w:val="26"/>
        </w:rPr>
      </w:pPr>
      <w:r>
        <w:rPr>
          <w:sz w:val="26"/>
          <w:szCs w:val="26"/>
        </w:rPr>
        <w:t>___________________________</w:t>
      </w:r>
      <w:r>
        <w:rPr>
          <w:sz w:val="26"/>
          <w:szCs w:val="26"/>
        </w:rPr>
        <w:tab/>
        <w:t>____________________________________</w:t>
      </w:r>
    </w:p>
    <w:p w14:paraId="39FDDB7A" w14:textId="77777777" w:rsidR="00E319C7" w:rsidRDefault="00E319C7" w:rsidP="00E319C7">
      <w:pPr>
        <w:tabs>
          <w:tab w:val="left" w:pos="3960"/>
        </w:tabs>
        <w:spacing w:before="120" w:after="120"/>
        <w:rPr>
          <w:sz w:val="26"/>
          <w:szCs w:val="26"/>
        </w:rPr>
      </w:pPr>
      <w:r>
        <w:rPr>
          <w:sz w:val="26"/>
          <w:szCs w:val="26"/>
        </w:rPr>
        <w:t>___________________________</w:t>
      </w:r>
      <w:r>
        <w:rPr>
          <w:sz w:val="26"/>
          <w:szCs w:val="26"/>
        </w:rPr>
        <w:tab/>
        <w:t>____________________________________</w:t>
      </w:r>
    </w:p>
    <w:p w14:paraId="2B5ACA26" w14:textId="77777777" w:rsidR="00E319C7" w:rsidRDefault="00E319C7" w:rsidP="00E319C7">
      <w:pPr>
        <w:tabs>
          <w:tab w:val="left" w:pos="3960"/>
        </w:tabs>
        <w:spacing w:before="120" w:after="120"/>
        <w:rPr>
          <w:sz w:val="26"/>
          <w:szCs w:val="26"/>
        </w:rPr>
      </w:pPr>
    </w:p>
    <w:p w14:paraId="4A6F178B" w14:textId="5BF83E74" w:rsidR="004C7E3D" w:rsidRDefault="00E319C7">
      <w:pPr>
        <w:rPr>
          <w:b/>
          <w:sz w:val="26"/>
          <w:szCs w:val="26"/>
        </w:rPr>
      </w:pPr>
      <w:r>
        <w:rPr>
          <w:b/>
          <w:sz w:val="26"/>
          <w:szCs w:val="26"/>
        </w:rPr>
        <w:t>Ersthelfer*innen:</w:t>
      </w:r>
    </w:p>
    <w:p w14:paraId="5D80C965" w14:textId="77777777" w:rsidR="00E319C7" w:rsidRDefault="00E319C7">
      <w:pPr>
        <w:rPr>
          <w:b/>
          <w:sz w:val="26"/>
          <w:szCs w:val="26"/>
        </w:rPr>
      </w:pPr>
    </w:p>
    <w:p w14:paraId="22E713C1" w14:textId="2DA12194" w:rsidR="004C7E3D" w:rsidRDefault="004C7E3D">
      <w:pPr>
        <w:tabs>
          <w:tab w:val="left" w:pos="3960"/>
          <w:tab w:val="left" w:pos="6300"/>
        </w:tabs>
        <w:rPr>
          <w:sz w:val="26"/>
          <w:szCs w:val="26"/>
        </w:rPr>
      </w:pPr>
      <w:r>
        <w:rPr>
          <w:sz w:val="26"/>
          <w:szCs w:val="26"/>
        </w:rPr>
        <w:t>Name</w:t>
      </w:r>
      <w:r w:rsidR="00E319C7">
        <w:rPr>
          <w:sz w:val="26"/>
          <w:szCs w:val="26"/>
        </w:rPr>
        <w:t>:</w:t>
      </w:r>
      <w:r>
        <w:rPr>
          <w:sz w:val="26"/>
          <w:szCs w:val="26"/>
        </w:rPr>
        <w:tab/>
        <w:t>Raum</w:t>
      </w:r>
      <w:r w:rsidR="00E319C7">
        <w:rPr>
          <w:sz w:val="26"/>
          <w:szCs w:val="26"/>
        </w:rPr>
        <w:t>:</w:t>
      </w:r>
      <w:r>
        <w:rPr>
          <w:sz w:val="26"/>
          <w:szCs w:val="26"/>
        </w:rPr>
        <w:tab/>
        <w:t>Tel.</w:t>
      </w:r>
      <w:r w:rsidR="00E319C7">
        <w:rPr>
          <w:sz w:val="26"/>
          <w:szCs w:val="26"/>
        </w:rPr>
        <w:t>:</w:t>
      </w:r>
    </w:p>
    <w:p w14:paraId="5C332773" w14:textId="77777777" w:rsidR="00E319C7" w:rsidRDefault="00E319C7" w:rsidP="00E319C7">
      <w:pPr>
        <w:tabs>
          <w:tab w:val="left" w:pos="3960"/>
        </w:tabs>
        <w:spacing w:before="120" w:after="120"/>
        <w:rPr>
          <w:sz w:val="26"/>
          <w:szCs w:val="26"/>
        </w:rPr>
      </w:pPr>
      <w:r>
        <w:rPr>
          <w:sz w:val="26"/>
          <w:szCs w:val="26"/>
        </w:rPr>
        <w:t>___________________________</w:t>
      </w:r>
      <w:r>
        <w:rPr>
          <w:sz w:val="26"/>
          <w:szCs w:val="26"/>
        </w:rPr>
        <w:tab/>
        <w:t>____________________________________</w:t>
      </w:r>
    </w:p>
    <w:p w14:paraId="317D4723" w14:textId="77777777" w:rsidR="00E319C7" w:rsidRDefault="00E319C7" w:rsidP="00E319C7">
      <w:pPr>
        <w:tabs>
          <w:tab w:val="left" w:pos="3960"/>
        </w:tabs>
        <w:spacing w:before="120" w:after="120"/>
        <w:rPr>
          <w:sz w:val="26"/>
          <w:szCs w:val="26"/>
        </w:rPr>
      </w:pPr>
      <w:r>
        <w:rPr>
          <w:sz w:val="26"/>
          <w:szCs w:val="26"/>
        </w:rPr>
        <w:t>___________________________</w:t>
      </w:r>
      <w:r>
        <w:rPr>
          <w:sz w:val="26"/>
          <w:szCs w:val="26"/>
        </w:rPr>
        <w:tab/>
        <w:t>____________________________________</w:t>
      </w:r>
    </w:p>
    <w:p w14:paraId="2E1ED3D2" w14:textId="77777777" w:rsidR="00E319C7" w:rsidRDefault="00E319C7" w:rsidP="00E319C7">
      <w:pPr>
        <w:tabs>
          <w:tab w:val="left" w:pos="3960"/>
        </w:tabs>
        <w:spacing w:before="120" w:after="120"/>
        <w:rPr>
          <w:sz w:val="26"/>
          <w:szCs w:val="26"/>
        </w:rPr>
      </w:pPr>
      <w:r>
        <w:rPr>
          <w:sz w:val="26"/>
          <w:szCs w:val="26"/>
        </w:rPr>
        <w:t>___________________________</w:t>
      </w:r>
      <w:r>
        <w:rPr>
          <w:sz w:val="26"/>
          <w:szCs w:val="26"/>
        </w:rPr>
        <w:tab/>
        <w:t>____________________________________</w:t>
      </w:r>
    </w:p>
    <w:p w14:paraId="6FB0EB6A" w14:textId="77777777" w:rsidR="00E319C7" w:rsidRDefault="00E319C7" w:rsidP="00E319C7">
      <w:pPr>
        <w:tabs>
          <w:tab w:val="left" w:pos="3960"/>
        </w:tabs>
        <w:spacing w:before="120" w:after="120"/>
        <w:rPr>
          <w:sz w:val="26"/>
          <w:szCs w:val="26"/>
        </w:rPr>
      </w:pPr>
      <w:r>
        <w:rPr>
          <w:sz w:val="26"/>
          <w:szCs w:val="26"/>
        </w:rPr>
        <w:t>___________________________</w:t>
      </w:r>
      <w:r>
        <w:rPr>
          <w:sz w:val="26"/>
          <w:szCs w:val="26"/>
        </w:rPr>
        <w:tab/>
        <w:t>____________________________________</w:t>
      </w:r>
    </w:p>
    <w:p w14:paraId="71443053" w14:textId="77777777" w:rsidR="00E319C7" w:rsidRDefault="00E319C7" w:rsidP="00E319C7">
      <w:pPr>
        <w:tabs>
          <w:tab w:val="left" w:pos="3960"/>
        </w:tabs>
        <w:spacing w:before="120" w:after="120"/>
        <w:rPr>
          <w:sz w:val="26"/>
          <w:szCs w:val="26"/>
        </w:rPr>
      </w:pPr>
      <w:r>
        <w:rPr>
          <w:sz w:val="26"/>
          <w:szCs w:val="26"/>
        </w:rPr>
        <w:t>___________________________</w:t>
      </w:r>
      <w:r>
        <w:rPr>
          <w:sz w:val="26"/>
          <w:szCs w:val="26"/>
        </w:rPr>
        <w:tab/>
        <w:t>____________________________________</w:t>
      </w:r>
    </w:p>
    <w:p w14:paraId="084D2678" w14:textId="77777777" w:rsidR="004C7E3D" w:rsidRDefault="004C7E3D">
      <w:pPr>
        <w:rPr>
          <w:sz w:val="26"/>
          <w:szCs w:val="26"/>
        </w:rPr>
      </w:pPr>
    </w:p>
    <w:p w14:paraId="29194243" w14:textId="20A21946" w:rsidR="00E319C7" w:rsidRDefault="00E319C7">
      <w:pPr>
        <w:rPr>
          <w:b/>
          <w:sz w:val="26"/>
          <w:szCs w:val="26"/>
        </w:rPr>
      </w:pPr>
      <w:r>
        <w:rPr>
          <w:b/>
          <w:sz w:val="26"/>
          <w:szCs w:val="26"/>
        </w:rPr>
        <w:t>Sanitätsraum:</w:t>
      </w:r>
    </w:p>
    <w:p w14:paraId="7FD7075F" w14:textId="07E96A5D" w:rsidR="00E319C7" w:rsidRPr="00E319C7" w:rsidRDefault="00E319C7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</w:t>
      </w:r>
    </w:p>
    <w:p w14:paraId="5AA116F9" w14:textId="77777777" w:rsidR="00E319C7" w:rsidRDefault="00E319C7">
      <w:pPr>
        <w:rPr>
          <w:b/>
          <w:sz w:val="26"/>
          <w:szCs w:val="26"/>
        </w:rPr>
      </w:pPr>
    </w:p>
    <w:p w14:paraId="348EF969" w14:textId="05B061B5" w:rsidR="004C7E3D" w:rsidRDefault="004C7E3D">
      <w:pPr>
        <w:rPr>
          <w:b/>
          <w:sz w:val="26"/>
          <w:szCs w:val="26"/>
        </w:rPr>
      </w:pPr>
      <w:bookmarkStart w:id="1" w:name="_GoBack"/>
      <w:bookmarkEnd w:id="1"/>
      <w:r>
        <w:rPr>
          <w:b/>
          <w:sz w:val="26"/>
          <w:szCs w:val="26"/>
        </w:rPr>
        <w:t>Durchgangsärzte sind:</w:t>
      </w:r>
    </w:p>
    <w:p w14:paraId="6C0310C0" w14:textId="77777777" w:rsidR="004C7E3D" w:rsidRDefault="004C7E3D">
      <w:pPr>
        <w:tabs>
          <w:tab w:val="left" w:pos="3780"/>
          <w:tab w:val="left" w:pos="6300"/>
        </w:tabs>
        <w:rPr>
          <w:sz w:val="26"/>
          <w:szCs w:val="26"/>
        </w:rPr>
      </w:pPr>
      <w:r>
        <w:rPr>
          <w:sz w:val="26"/>
          <w:szCs w:val="26"/>
        </w:rPr>
        <w:t>Name</w:t>
      </w:r>
      <w:r>
        <w:rPr>
          <w:sz w:val="26"/>
          <w:szCs w:val="26"/>
        </w:rPr>
        <w:tab/>
        <w:t>Adresse</w:t>
      </w:r>
      <w:r>
        <w:rPr>
          <w:sz w:val="26"/>
          <w:szCs w:val="26"/>
        </w:rPr>
        <w:tab/>
        <w:t>Tel.</w:t>
      </w:r>
    </w:p>
    <w:p w14:paraId="4CA68D43" w14:textId="77777777" w:rsidR="004C7E3D" w:rsidRDefault="004C7E3D">
      <w:pPr>
        <w:tabs>
          <w:tab w:val="left" w:pos="3780"/>
          <w:tab w:val="left" w:pos="6300"/>
        </w:tabs>
        <w:rPr>
          <w:sz w:val="26"/>
          <w:szCs w:val="26"/>
        </w:rPr>
      </w:pPr>
    </w:p>
    <w:p w14:paraId="2C861264" w14:textId="77777777" w:rsidR="004C7E3D" w:rsidRDefault="004C7E3D">
      <w:pPr>
        <w:tabs>
          <w:tab w:val="left" w:pos="3780"/>
          <w:tab w:val="left" w:pos="6300"/>
        </w:tabs>
        <w:rPr>
          <w:sz w:val="26"/>
          <w:szCs w:val="26"/>
        </w:rPr>
      </w:pPr>
      <w:r>
        <w:rPr>
          <w:sz w:val="26"/>
          <w:szCs w:val="26"/>
        </w:rPr>
        <w:t>Prof. Dr. St. Ruc</w:t>
      </w:r>
      <w:r w:rsidR="001836D0">
        <w:rPr>
          <w:sz w:val="26"/>
          <w:szCs w:val="26"/>
        </w:rPr>
        <w:t>hholtz</w:t>
      </w:r>
      <w:r w:rsidR="001836D0">
        <w:rPr>
          <w:sz w:val="26"/>
          <w:szCs w:val="26"/>
        </w:rPr>
        <w:tab/>
        <w:t>Baldingerstraße</w:t>
      </w:r>
      <w:r w:rsidR="009A1F6D">
        <w:rPr>
          <w:sz w:val="26"/>
          <w:szCs w:val="26"/>
        </w:rPr>
        <w:t xml:space="preserve"> 1</w:t>
      </w:r>
      <w:r w:rsidR="001836D0">
        <w:rPr>
          <w:sz w:val="26"/>
          <w:szCs w:val="26"/>
        </w:rPr>
        <w:tab/>
        <w:t>06421 / 5</w:t>
      </w:r>
      <w:r>
        <w:rPr>
          <w:sz w:val="26"/>
          <w:szCs w:val="26"/>
        </w:rPr>
        <w:t>8-6</w:t>
      </w:r>
      <w:r w:rsidR="009A1F6D">
        <w:rPr>
          <w:sz w:val="26"/>
          <w:szCs w:val="26"/>
        </w:rPr>
        <w:t>6216</w:t>
      </w:r>
      <w:r>
        <w:rPr>
          <w:sz w:val="26"/>
          <w:szCs w:val="26"/>
        </w:rPr>
        <w:t xml:space="preserve"> </w:t>
      </w:r>
    </w:p>
    <w:p w14:paraId="2E7C5202" w14:textId="77777777" w:rsidR="009A1F6D" w:rsidRDefault="009A1F6D">
      <w:pPr>
        <w:tabs>
          <w:tab w:val="left" w:pos="3780"/>
          <w:tab w:val="left" w:pos="6300"/>
        </w:tabs>
        <w:rPr>
          <w:sz w:val="26"/>
          <w:szCs w:val="26"/>
        </w:rPr>
      </w:pPr>
      <w:r>
        <w:rPr>
          <w:sz w:val="26"/>
          <w:szCs w:val="26"/>
        </w:rPr>
        <w:t>UKGM, Standort Marburg</w:t>
      </w:r>
      <w:r w:rsidR="004C7E3D">
        <w:rPr>
          <w:sz w:val="26"/>
          <w:szCs w:val="26"/>
        </w:rPr>
        <w:tab/>
        <w:t>35043 Marburg</w:t>
      </w:r>
      <w:r w:rsidR="004C7E3D">
        <w:rPr>
          <w:sz w:val="26"/>
          <w:szCs w:val="26"/>
        </w:rPr>
        <w:tab/>
      </w:r>
      <w:r w:rsidR="00524BAA">
        <w:rPr>
          <w:sz w:val="26"/>
          <w:szCs w:val="26"/>
        </w:rPr>
        <w:t>Uni-Anschluss</w:t>
      </w:r>
      <w:r w:rsidR="00005A6C">
        <w:rPr>
          <w:sz w:val="26"/>
          <w:szCs w:val="26"/>
        </w:rPr>
        <w:t>:</w:t>
      </w:r>
      <w:r w:rsidR="008351E9">
        <w:rPr>
          <w:sz w:val="26"/>
          <w:szCs w:val="26"/>
        </w:rPr>
        <w:t xml:space="preserve">  09-</w:t>
      </w:r>
      <w:r>
        <w:rPr>
          <w:sz w:val="26"/>
          <w:szCs w:val="26"/>
        </w:rPr>
        <w:t>66216</w:t>
      </w:r>
    </w:p>
    <w:p w14:paraId="7262DBBC" w14:textId="77777777" w:rsidR="00005A6C" w:rsidRDefault="009A1F6D">
      <w:pPr>
        <w:tabs>
          <w:tab w:val="left" w:pos="3780"/>
          <w:tab w:val="left" w:pos="6300"/>
        </w:tabs>
        <w:rPr>
          <w:sz w:val="26"/>
          <w:szCs w:val="26"/>
        </w:rPr>
      </w:pPr>
      <w:r>
        <w:rPr>
          <w:sz w:val="26"/>
          <w:szCs w:val="26"/>
        </w:rPr>
        <w:t>Klinik für UHW</w:t>
      </w:r>
      <w:r w:rsidR="00451594">
        <w:rPr>
          <w:sz w:val="26"/>
          <w:szCs w:val="26"/>
        </w:rPr>
        <w:t>-</w:t>
      </w:r>
      <w:r>
        <w:rPr>
          <w:sz w:val="26"/>
          <w:szCs w:val="26"/>
        </w:rPr>
        <w:t>Chirurgie</w:t>
      </w:r>
      <w:r w:rsidR="004C7E3D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05A6C">
        <w:rPr>
          <w:sz w:val="26"/>
          <w:szCs w:val="26"/>
        </w:rPr>
        <w:t xml:space="preserve">oder:                  </w:t>
      </w:r>
      <w:r w:rsidR="00524BAA">
        <w:rPr>
          <w:sz w:val="26"/>
          <w:szCs w:val="26"/>
        </w:rPr>
        <w:t xml:space="preserve"> </w:t>
      </w:r>
      <w:r w:rsidR="00005A6C">
        <w:rPr>
          <w:sz w:val="26"/>
          <w:szCs w:val="26"/>
        </w:rPr>
        <w:t>09-6</w:t>
      </w:r>
      <w:r>
        <w:rPr>
          <w:sz w:val="26"/>
          <w:szCs w:val="26"/>
        </w:rPr>
        <w:t>6183</w:t>
      </w:r>
    </w:p>
    <w:p w14:paraId="5594A04D" w14:textId="77777777" w:rsidR="004C7E3D" w:rsidRDefault="004C7E3D">
      <w:pPr>
        <w:tabs>
          <w:tab w:val="left" w:pos="3780"/>
          <w:tab w:val="left" w:pos="6300"/>
        </w:tabs>
        <w:rPr>
          <w:sz w:val="26"/>
          <w:szCs w:val="26"/>
        </w:rPr>
      </w:pPr>
    </w:p>
    <w:p w14:paraId="41D67E1E" w14:textId="77777777" w:rsidR="003E2245" w:rsidRDefault="003E2245">
      <w:pPr>
        <w:tabs>
          <w:tab w:val="left" w:pos="3780"/>
          <w:tab w:val="left" w:pos="6300"/>
        </w:tabs>
        <w:rPr>
          <w:sz w:val="26"/>
          <w:szCs w:val="26"/>
        </w:rPr>
      </w:pPr>
    </w:p>
    <w:p w14:paraId="5CB11E10" w14:textId="77777777" w:rsidR="004C7E3D" w:rsidRDefault="004C7E3D">
      <w:pPr>
        <w:tabs>
          <w:tab w:val="left" w:pos="3780"/>
          <w:tab w:val="left" w:pos="6300"/>
        </w:tabs>
        <w:rPr>
          <w:sz w:val="26"/>
          <w:szCs w:val="26"/>
        </w:rPr>
      </w:pPr>
      <w:r>
        <w:rPr>
          <w:sz w:val="26"/>
          <w:szCs w:val="26"/>
        </w:rPr>
        <w:t>Dr. Eike-Peter Schäfer</w:t>
      </w:r>
      <w:r>
        <w:rPr>
          <w:sz w:val="26"/>
          <w:szCs w:val="26"/>
        </w:rPr>
        <w:tab/>
        <w:t>Krummbogen 14</w:t>
      </w:r>
      <w:r>
        <w:rPr>
          <w:sz w:val="26"/>
          <w:szCs w:val="26"/>
        </w:rPr>
        <w:tab/>
        <w:t>06421 / 65612</w:t>
      </w:r>
    </w:p>
    <w:p w14:paraId="11DB2B80" w14:textId="77777777" w:rsidR="004C7E3D" w:rsidRDefault="004C7E3D">
      <w:pPr>
        <w:tabs>
          <w:tab w:val="left" w:pos="3780"/>
          <w:tab w:val="left" w:pos="6300"/>
        </w:tabs>
        <w:rPr>
          <w:sz w:val="26"/>
          <w:szCs w:val="26"/>
        </w:rPr>
      </w:pPr>
      <w:r>
        <w:rPr>
          <w:sz w:val="26"/>
          <w:szCs w:val="26"/>
        </w:rPr>
        <w:tab/>
        <w:t>35039 Marburg</w:t>
      </w:r>
      <w:r>
        <w:rPr>
          <w:sz w:val="26"/>
          <w:szCs w:val="26"/>
        </w:rPr>
        <w:tab/>
      </w:r>
    </w:p>
    <w:p w14:paraId="20207F41" w14:textId="77777777" w:rsidR="004C7E3D" w:rsidRDefault="004C7E3D">
      <w:pPr>
        <w:tabs>
          <w:tab w:val="left" w:pos="3780"/>
        </w:tabs>
        <w:rPr>
          <w:sz w:val="26"/>
          <w:szCs w:val="26"/>
        </w:rPr>
      </w:pPr>
    </w:p>
    <w:p w14:paraId="19BEAB78" w14:textId="77777777" w:rsidR="003E2245" w:rsidRDefault="003E2245">
      <w:pPr>
        <w:tabs>
          <w:tab w:val="left" w:pos="3780"/>
        </w:tabs>
        <w:rPr>
          <w:sz w:val="26"/>
          <w:szCs w:val="26"/>
        </w:rPr>
      </w:pPr>
    </w:p>
    <w:bookmarkEnd w:id="0"/>
    <w:p w14:paraId="42C4DFAE" w14:textId="77777777" w:rsidR="00922C07" w:rsidRDefault="00922C07" w:rsidP="00922C07">
      <w:pPr>
        <w:tabs>
          <w:tab w:val="left" w:pos="3780"/>
        </w:tabs>
        <w:rPr>
          <w:sz w:val="26"/>
          <w:szCs w:val="26"/>
        </w:rPr>
      </w:pPr>
      <w:r>
        <w:rPr>
          <w:sz w:val="26"/>
          <w:szCs w:val="26"/>
        </w:rPr>
        <w:t>Dr. Hans-Henning Gratz</w:t>
      </w:r>
      <w:r>
        <w:rPr>
          <w:sz w:val="26"/>
          <w:szCs w:val="26"/>
        </w:rPr>
        <w:tab/>
        <w:t>Erlenring 9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06421 / 948140</w:t>
      </w:r>
    </w:p>
    <w:p w14:paraId="15C5DBD2" w14:textId="77777777" w:rsidR="004E3A4E" w:rsidRDefault="00922C07" w:rsidP="00922C07">
      <w:pPr>
        <w:tabs>
          <w:tab w:val="left" w:pos="3780"/>
        </w:tabs>
        <w:rPr>
          <w:sz w:val="26"/>
          <w:szCs w:val="26"/>
        </w:rPr>
      </w:pPr>
      <w:r>
        <w:rPr>
          <w:sz w:val="26"/>
          <w:szCs w:val="26"/>
        </w:rPr>
        <w:tab/>
        <w:t>35037 Marburg</w:t>
      </w:r>
    </w:p>
    <w:sectPr w:rsidR="004E3A4E">
      <w:footerReference w:type="default" r:id="rId8"/>
      <w:pgSz w:w="11906" w:h="16838" w:code="9"/>
      <w:pgMar w:top="1418" w:right="1304" w:bottom="1134" w:left="1418" w:header="709" w:footer="737" w:gutter="0"/>
      <w:pgBorders w:offsetFrom="page">
        <w:top w:val="single" w:sz="48" w:space="30" w:color="008000"/>
        <w:left w:val="single" w:sz="48" w:space="30" w:color="008000"/>
        <w:bottom w:val="single" w:sz="48" w:space="30" w:color="008000"/>
        <w:right w:val="single" w:sz="48" w:space="30" w:color="008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88050" w14:textId="77777777" w:rsidR="00E2409A" w:rsidRDefault="00E2409A">
      <w:r>
        <w:separator/>
      </w:r>
    </w:p>
  </w:endnote>
  <w:endnote w:type="continuationSeparator" w:id="0">
    <w:p w14:paraId="3210048E" w14:textId="77777777" w:rsidR="00E2409A" w:rsidRDefault="00E2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51FCF" w14:textId="77777777" w:rsidR="006810A7" w:rsidRDefault="006810A7">
    <w:pPr>
      <w:pStyle w:val="Fuzeile"/>
      <w:rPr>
        <w:sz w:val="16"/>
        <w:szCs w:val="16"/>
      </w:rPr>
    </w:pPr>
    <w:r>
      <w:rPr>
        <w:sz w:val="16"/>
        <w:szCs w:val="16"/>
      </w:rPr>
      <w:t xml:space="preserve">A. Biederbick, Stand: </w:t>
    </w:r>
    <w:r w:rsidR="009A1F6D">
      <w:rPr>
        <w:sz w:val="16"/>
        <w:szCs w:val="16"/>
      </w:rPr>
      <w:t>03-2022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F7D1B" w14:textId="77777777" w:rsidR="00E2409A" w:rsidRDefault="00E2409A">
      <w:r>
        <w:separator/>
      </w:r>
    </w:p>
  </w:footnote>
  <w:footnote w:type="continuationSeparator" w:id="0">
    <w:p w14:paraId="7BE02C4C" w14:textId="77777777" w:rsidR="00E2409A" w:rsidRDefault="00E240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C0"/>
    <w:rsid w:val="00005A6C"/>
    <w:rsid w:val="00023CAB"/>
    <w:rsid w:val="00061A3C"/>
    <w:rsid w:val="000E24C0"/>
    <w:rsid w:val="00173348"/>
    <w:rsid w:val="001836D0"/>
    <w:rsid w:val="00251436"/>
    <w:rsid w:val="00283586"/>
    <w:rsid w:val="002F576F"/>
    <w:rsid w:val="003E2245"/>
    <w:rsid w:val="00451594"/>
    <w:rsid w:val="004C7E3D"/>
    <w:rsid w:val="004E3A4E"/>
    <w:rsid w:val="00524BAA"/>
    <w:rsid w:val="00586B70"/>
    <w:rsid w:val="006038B9"/>
    <w:rsid w:val="006810A7"/>
    <w:rsid w:val="006F5A96"/>
    <w:rsid w:val="007B2DDA"/>
    <w:rsid w:val="007C56EF"/>
    <w:rsid w:val="008351E9"/>
    <w:rsid w:val="00922C07"/>
    <w:rsid w:val="00927D0E"/>
    <w:rsid w:val="009A1F6D"/>
    <w:rsid w:val="00A32444"/>
    <w:rsid w:val="00BE0EB9"/>
    <w:rsid w:val="00C41967"/>
    <w:rsid w:val="00CA3588"/>
    <w:rsid w:val="00D54477"/>
    <w:rsid w:val="00E2409A"/>
    <w:rsid w:val="00E319C7"/>
    <w:rsid w:val="00EC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4:docId w14:val="003D14B5"/>
  <w15:chartTrackingRefBased/>
  <w15:docId w15:val="{F89D1320-AFA9-46FC-9533-EEB36B67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E1FD6-C4F5-4AD4-B407-041BE99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Erste Hilfe</vt:lpstr>
    </vt:vector>
  </TitlesOfParts>
  <Company>NN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Erste Hilfe</dc:title>
  <dc:subject/>
  <dc:creator>k.schmidt</dc:creator>
  <cp:keywords/>
  <dc:description/>
  <cp:lastModifiedBy>(lokal) Carmen Schwee</cp:lastModifiedBy>
  <cp:revision>2</cp:revision>
  <cp:lastPrinted>2010-01-25T14:41:00Z</cp:lastPrinted>
  <dcterms:created xsi:type="dcterms:W3CDTF">2024-09-05T06:19:00Z</dcterms:created>
  <dcterms:modified xsi:type="dcterms:W3CDTF">2024-09-05T06:19:00Z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-976977650</vt:i4>
  </property>
  <property fmtid="{D5CDD505-2E9C-101B-9397-08002B2CF9AE}" pid="3" name="_EmailSubject">
    <vt:lpwstr>Überarbeitung nach ASA-02.10</vt:lpwstr>
  </property>
  <property fmtid="{D5CDD505-2E9C-101B-9397-08002B2CF9AE}" pid="4" name="_AuthorEmail">
    <vt:lpwstr>h.schilling@medical-gmbh.de</vt:lpwstr>
  </property>
  <property fmtid="{D5CDD505-2E9C-101B-9397-08002B2CF9AE}" pid="5" name="_AuthorEmailDisplayName">
    <vt:lpwstr>Schilling, Heike</vt:lpwstr>
  </property>
  <property fmtid="{D5CDD505-2E9C-101B-9397-08002B2CF9AE}" pid="6" name="_PreviousAdHocReviewCycleID">
    <vt:i4>-78633422</vt:i4>
  </property>
  <property fmtid="{D5CDD505-2E9C-101B-9397-08002B2CF9AE}" pid="7" name="_ReviewingToolsShownOnce">
    <vt:lpwstr/>
  </property>
</Properties>
</file>